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ED" w:rsidRPr="009629EA" w:rsidRDefault="009629EA" w:rsidP="009629EA">
      <w:pPr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9629E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调度通知：</w:t>
      </w:r>
      <w:r w:rsidRPr="009629EA">
        <w:rPr>
          <w:rFonts w:ascii="仿宋" w:eastAsia="仿宋" w:hAnsi="仿宋" w:cs="宋体"/>
          <w:color w:val="333333"/>
          <w:kern w:val="0"/>
          <w:sz w:val="32"/>
          <w:szCs w:val="32"/>
        </w:rPr>
        <w:t>http://www.gdzl.agri.cn/dcpj/202003/t20200306_347156.htm</w:t>
      </w:r>
    </w:p>
    <w:p w:rsidR="009629EA" w:rsidRPr="009629EA" w:rsidRDefault="009629EA" w:rsidP="009629EA">
      <w:pPr>
        <w:pStyle w:val="a5"/>
        <w:spacing w:before="0" w:beforeAutospacing="0" w:after="0" w:afterAutospacing="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全国耕地质量保护体系建设数据信息调查系统</w:t>
      </w:r>
      <w:r w:rsidRPr="00AD4A00">
        <w:rPr>
          <w:rFonts w:ascii="仿宋" w:eastAsia="仿宋" w:hAnsi="仿宋"/>
          <w:color w:val="333333"/>
          <w:sz w:val="32"/>
          <w:szCs w:val="32"/>
        </w:rPr>
        <w:t>http://jcxt.soildbc.com</w:t>
      </w:r>
    </w:p>
    <w:sectPr w:rsidR="009629EA" w:rsidRPr="009629EA" w:rsidSect="00D34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EA" w:rsidRDefault="004477EA" w:rsidP="009629EA">
      <w:r>
        <w:separator/>
      </w:r>
    </w:p>
  </w:endnote>
  <w:endnote w:type="continuationSeparator" w:id="0">
    <w:p w:rsidR="004477EA" w:rsidRDefault="004477EA" w:rsidP="0096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EA" w:rsidRDefault="004477EA" w:rsidP="009629EA">
      <w:r>
        <w:separator/>
      </w:r>
    </w:p>
  </w:footnote>
  <w:footnote w:type="continuationSeparator" w:id="0">
    <w:p w:rsidR="004477EA" w:rsidRDefault="004477EA" w:rsidP="00962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9EA"/>
    <w:rsid w:val="001404ED"/>
    <w:rsid w:val="003F571A"/>
    <w:rsid w:val="004477EA"/>
    <w:rsid w:val="009629EA"/>
    <w:rsid w:val="00D3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9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9EA"/>
    <w:rPr>
      <w:sz w:val="18"/>
      <w:szCs w:val="18"/>
    </w:rPr>
  </w:style>
  <w:style w:type="paragraph" w:styleId="a5">
    <w:name w:val="Normal (Web)"/>
    <w:basedOn w:val="a"/>
    <w:uiPriority w:val="99"/>
    <w:unhideWhenUsed/>
    <w:rsid w:val="009629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Lenovo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2020-03-16T06:34:00Z</dcterms:created>
  <dcterms:modified xsi:type="dcterms:W3CDTF">2020-03-16T06:36:00Z</dcterms:modified>
</cp:coreProperties>
</file>