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2A" w:rsidRPr="009718BF" w:rsidRDefault="0014272A" w:rsidP="0014272A">
      <w:pPr>
        <w:rPr>
          <w:rFonts w:ascii="黑体" w:eastAsia="黑体" w:hAnsi="黑体"/>
          <w:sz w:val="32"/>
          <w:szCs w:val="32"/>
        </w:rPr>
      </w:pPr>
      <w:r w:rsidRPr="009718BF">
        <w:rPr>
          <w:rFonts w:ascii="黑体" w:eastAsia="黑体" w:hAnsi="黑体"/>
          <w:sz w:val="32"/>
          <w:szCs w:val="32"/>
        </w:rPr>
        <w:t>附件2</w:t>
      </w:r>
    </w:p>
    <w:p w:rsidR="0014272A" w:rsidRDefault="0014272A" w:rsidP="0014272A">
      <w:pPr>
        <w:jc w:val="center"/>
        <w:rPr>
          <w:rFonts w:ascii="黑体" w:eastAsia="黑体" w:hAnsi="黑体"/>
          <w:sz w:val="36"/>
          <w:szCs w:val="36"/>
        </w:rPr>
      </w:pPr>
      <w:r w:rsidRPr="00751CDB">
        <w:rPr>
          <w:rFonts w:ascii="黑体" w:eastAsia="黑体" w:hAnsi="黑体" w:hint="eastAsia"/>
          <w:sz w:val="36"/>
          <w:szCs w:val="36"/>
        </w:rPr>
        <w:t>参</w:t>
      </w:r>
      <w:r>
        <w:rPr>
          <w:rFonts w:ascii="黑体" w:eastAsia="黑体" w:hAnsi="黑体" w:hint="eastAsia"/>
          <w:sz w:val="36"/>
          <w:szCs w:val="36"/>
        </w:rPr>
        <w:t>加</w:t>
      </w:r>
      <w:r w:rsidRPr="00751CDB">
        <w:rPr>
          <w:rFonts w:ascii="黑体" w:eastAsia="黑体" w:hAnsi="黑体" w:hint="eastAsia"/>
          <w:sz w:val="36"/>
          <w:szCs w:val="36"/>
        </w:rPr>
        <w:t>先行开展县耕地质量等级调查评价</w:t>
      </w:r>
    </w:p>
    <w:p w:rsidR="0014272A" w:rsidRPr="009060F9" w:rsidRDefault="0014272A" w:rsidP="0014272A">
      <w:pPr>
        <w:jc w:val="center"/>
        <w:rPr>
          <w:rFonts w:ascii="黑体" w:eastAsia="黑体" w:hAnsi="黑体"/>
          <w:sz w:val="36"/>
          <w:szCs w:val="36"/>
        </w:rPr>
      </w:pPr>
      <w:r w:rsidRPr="00751CDB">
        <w:rPr>
          <w:rFonts w:ascii="黑体" w:eastAsia="黑体" w:hAnsi="黑体" w:hint="eastAsia"/>
          <w:sz w:val="36"/>
          <w:szCs w:val="36"/>
        </w:rPr>
        <w:t>专题培训班人员回执</w:t>
      </w:r>
    </w:p>
    <w:p w:rsidR="0014272A" w:rsidRDefault="0014272A" w:rsidP="0014272A">
      <w:pPr>
        <w:ind w:firstLine="420"/>
      </w:pPr>
    </w:p>
    <w:p w:rsidR="0014272A" w:rsidRDefault="0014272A" w:rsidP="0014272A">
      <w:pPr>
        <w:ind w:firstLine="420"/>
        <w:rPr>
          <w:sz w:val="32"/>
          <w:szCs w:val="32"/>
        </w:rPr>
      </w:pPr>
      <w:r w:rsidRPr="008B74CE">
        <w:rPr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</w:t>
      </w:r>
      <w:r w:rsidRPr="008B74CE">
        <w:rPr>
          <w:sz w:val="30"/>
          <w:szCs w:val="30"/>
          <w:u w:val="single"/>
        </w:rPr>
        <w:t xml:space="preserve">            </w:t>
      </w:r>
      <w:r w:rsidRPr="00351410">
        <w:rPr>
          <w:sz w:val="32"/>
          <w:szCs w:val="32"/>
          <w:u w:val="single"/>
        </w:rPr>
        <w:t xml:space="preserve">  </w:t>
      </w:r>
      <w:r w:rsidRPr="00351410">
        <w:rPr>
          <w:sz w:val="32"/>
          <w:szCs w:val="32"/>
        </w:rPr>
        <w:t>省</w:t>
      </w:r>
      <w:r w:rsidRPr="00351410">
        <w:rPr>
          <w:rFonts w:hint="eastAsia"/>
          <w:sz w:val="32"/>
          <w:szCs w:val="32"/>
        </w:rPr>
        <w:t>（区、市）</w:t>
      </w:r>
    </w:p>
    <w:p w:rsidR="0014272A" w:rsidRPr="005951AD" w:rsidRDefault="0014272A" w:rsidP="0014272A">
      <w:pPr>
        <w:ind w:firstLine="420"/>
        <w:rPr>
          <w:sz w:val="18"/>
          <w:szCs w:val="18"/>
        </w:rPr>
      </w:pPr>
    </w:p>
    <w:tbl>
      <w:tblPr>
        <w:tblW w:w="50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032"/>
        <w:gridCol w:w="512"/>
        <w:gridCol w:w="2199"/>
        <w:gridCol w:w="773"/>
        <w:gridCol w:w="1679"/>
        <w:gridCol w:w="1755"/>
      </w:tblGrid>
      <w:tr w:rsidR="0014272A" w:rsidRPr="00B162DF" w:rsidTr="00B01207">
        <w:trPr>
          <w:jc w:val="center"/>
        </w:trPr>
        <w:tc>
          <w:tcPr>
            <w:tcW w:w="246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162DF"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18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162DF"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09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162DF">
              <w:rPr>
                <w:rFonts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2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162DF">
              <w:rPr>
                <w:rFonts w:eastAsia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64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162DF">
              <w:rPr>
                <w:rFonts w:eastAsia="黑体"/>
                <w:kern w:val="0"/>
                <w:sz w:val="24"/>
                <w:szCs w:val="24"/>
              </w:rPr>
              <w:t>职称</w:t>
            </w:r>
            <w:r w:rsidRPr="00B162DF">
              <w:rPr>
                <w:rFonts w:eastAsia="黑体"/>
                <w:kern w:val="0"/>
                <w:sz w:val="24"/>
                <w:szCs w:val="24"/>
              </w:rPr>
              <w:t>/</w:t>
            </w:r>
            <w:r w:rsidRPr="00B162DF">
              <w:rPr>
                <w:rFonts w:eastAsia="黑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003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 w:rsidRPr="00B162DF">
              <w:rPr>
                <w:rFonts w:eastAsia="黑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048" w:type="pct"/>
            <w:vAlign w:val="center"/>
          </w:tcPr>
          <w:p w:rsidR="0014272A" w:rsidRDefault="0014272A" w:rsidP="00B01207"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预计</w:t>
            </w:r>
            <w:r>
              <w:rPr>
                <w:rFonts w:eastAsia="黑体"/>
                <w:kern w:val="0"/>
                <w:sz w:val="24"/>
                <w:szCs w:val="24"/>
              </w:rPr>
              <w:t>到达时间</w:t>
            </w:r>
          </w:p>
          <w:p w:rsidR="0014272A" w:rsidRPr="00B162DF" w:rsidRDefault="0014272A" w:rsidP="00B01207">
            <w:pPr>
              <w:widowControl/>
              <w:adjustRightInd w:val="0"/>
              <w:spacing w:line="36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（月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/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日</w:t>
            </w:r>
            <w:r>
              <w:rPr>
                <w:rFonts w:eastAsia="黑体"/>
                <w:kern w:val="0"/>
                <w:sz w:val="24"/>
                <w:szCs w:val="24"/>
              </w:rPr>
              <w:t>/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时</w:t>
            </w:r>
            <w:r>
              <w:rPr>
                <w:rFonts w:eastAsia="黑体"/>
                <w:kern w:val="0"/>
                <w:sz w:val="24"/>
                <w:szCs w:val="24"/>
              </w:rPr>
              <w:t>）</w:t>
            </w:r>
          </w:p>
        </w:tc>
      </w:tr>
      <w:tr w:rsidR="0014272A" w:rsidRPr="00B162DF" w:rsidTr="00B01207">
        <w:trPr>
          <w:trHeight w:val="567"/>
          <w:jc w:val="center"/>
        </w:trPr>
        <w:tc>
          <w:tcPr>
            <w:tcW w:w="246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B162DF"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618" w:type="pct"/>
            <w:vAlign w:val="center"/>
          </w:tcPr>
          <w:p w:rsidR="0014272A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14272A" w:rsidRPr="00B162DF" w:rsidTr="00B01207">
        <w:trPr>
          <w:trHeight w:val="567"/>
          <w:jc w:val="center"/>
        </w:trPr>
        <w:tc>
          <w:tcPr>
            <w:tcW w:w="246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B162DF"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618" w:type="pct"/>
            <w:vAlign w:val="center"/>
          </w:tcPr>
          <w:p w:rsidR="0014272A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12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14272A" w:rsidRPr="00B162DF" w:rsidRDefault="0014272A" w:rsidP="00B01207">
            <w:pPr>
              <w:widowControl/>
              <w:adjustRightInd w:val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14272A" w:rsidRDefault="0014272A" w:rsidP="0014272A">
      <w:pPr>
        <w:ind w:firstLine="420"/>
        <w:rPr>
          <w:sz w:val="32"/>
          <w:szCs w:val="32"/>
        </w:rPr>
      </w:pPr>
    </w:p>
    <w:p w:rsidR="005918A1" w:rsidRDefault="0014272A">
      <w:bookmarkStart w:id="0" w:name="_GoBack"/>
      <w:bookmarkEnd w:id="0"/>
    </w:p>
    <w:sectPr w:rsidR="0059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2A"/>
    <w:rsid w:val="0014272A"/>
    <w:rsid w:val="00463469"/>
    <w:rsid w:val="00AA02D8"/>
    <w:rsid w:val="00BA2716"/>
    <w:rsid w:val="00D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E9466-AC78-48F9-9A67-8FA35E9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慧颖</dc:creator>
  <cp:keywords/>
  <dc:description/>
  <cp:lastModifiedBy>王 慧颖</cp:lastModifiedBy>
  <cp:revision>1</cp:revision>
  <dcterms:created xsi:type="dcterms:W3CDTF">2019-05-15T07:33:00Z</dcterms:created>
  <dcterms:modified xsi:type="dcterms:W3CDTF">2019-05-15T07:33:00Z</dcterms:modified>
</cp:coreProperties>
</file>